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59" w:rsidRDefault="00465259" w:rsidP="002349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Информационно-аналитические материалы МБУК “Центр народной культуры и досуга”</w:t>
      </w:r>
      <w:r w:rsidRPr="00465259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по перечню вопросов мониторинга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политических, социально-экономических и иных процессов, оказывающих влияние на ситуацию в области</w:t>
      </w:r>
      <w:r w:rsidR="00F53F3E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>противодействия терроризму на территории городского округа город Сибай Республики Башкортостан.</w:t>
      </w:r>
    </w:p>
    <w:p w:rsidR="00F80749" w:rsidRPr="00735A20" w:rsidRDefault="00F541EA" w:rsidP="0023499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ba-RU"/>
        </w:rPr>
      </w:pPr>
      <w:r w:rsidRPr="00735A20">
        <w:rPr>
          <w:rFonts w:ascii="Times New Roman" w:hAnsi="Times New Roman" w:cs="Times New Roman"/>
          <w:i/>
          <w:sz w:val="28"/>
          <w:szCs w:val="28"/>
          <w:lang w:val="ba-RU"/>
        </w:rPr>
        <w:t xml:space="preserve"> Состояние антитетррористической защищенности объектов (территорий), находящихся в муниципальной собственности или ведении органов местного самоуправления, а также мест массового пребывания людей. Резул</w:t>
      </w:r>
      <w:r w:rsidR="005B22BE" w:rsidRPr="00735A20">
        <w:rPr>
          <w:rFonts w:ascii="Times New Roman" w:hAnsi="Times New Roman" w:cs="Times New Roman"/>
          <w:i/>
          <w:sz w:val="28"/>
          <w:szCs w:val="28"/>
          <w:lang w:val="ba-RU"/>
        </w:rPr>
        <w:t xml:space="preserve">ьтаты работы по категорированию, паспортизации, реализации мероприятий, предусмотренных требованиями к АТЗ, проверок, выявленные недостатки, принятые меры по их устранению. </w:t>
      </w:r>
    </w:p>
    <w:p w:rsidR="00735A20" w:rsidRDefault="005B22BE" w:rsidP="0023499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В МБУК “Центр народной культуры и досуга” </w:t>
      </w:r>
      <w:r w:rsidR="00F53F3E">
        <w:rPr>
          <w:rFonts w:ascii="Times New Roman" w:hAnsi="Times New Roman" w:cs="Times New Roman"/>
          <w:sz w:val="28"/>
          <w:szCs w:val="28"/>
          <w:lang w:val="ba-RU"/>
        </w:rPr>
        <w:t>созданы безопасные условия пребывания сотрудников и участников культурно-массовых мероприятий</w:t>
      </w:r>
      <w:r w:rsidR="00735A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3F3E" w:rsidRDefault="00735A20" w:rsidP="00234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здании у</w:t>
      </w:r>
      <w:r w:rsidRPr="004561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становлена автоматическая пожарная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сигнализация</w:t>
      </w:r>
      <w:r w:rsidRPr="004561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тревожная кнопка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экстренных вызовов</w:t>
      </w:r>
      <w:r w:rsidRPr="004561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система видеонаблюдения</w:t>
      </w:r>
      <w:r w:rsidRPr="004561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gramStart"/>
      <w:r w:rsidR="00F53F3E">
        <w:rPr>
          <w:rFonts w:ascii="Times New Roman" w:hAnsi="Times New Roman" w:cs="Times New Roman"/>
          <w:sz w:val="28"/>
          <w:szCs w:val="28"/>
        </w:rPr>
        <w:t>стационарный</w:t>
      </w:r>
      <w:proofErr w:type="gramEnd"/>
      <w:r w:rsidR="00F53F3E">
        <w:rPr>
          <w:rFonts w:ascii="Times New Roman" w:hAnsi="Times New Roman" w:cs="Times New Roman"/>
          <w:sz w:val="28"/>
          <w:szCs w:val="28"/>
        </w:rPr>
        <w:t xml:space="preserve"> рамочный </w:t>
      </w:r>
      <w:proofErr w:type="spellStart"/>
      <w:r w:rsidR="00F53F3E">
        <w:rPr>
          <w:rFonts w:ascii="Times New Roman" w:hAnsi="Times New Roman" w:cs="Times New Roman"/>
          <w:sz w:val="28"/>
          <w:szCs w:val="28"/>
        </w:rPr>
        <w:t>металлодетектор</w:t>
      </w:r>
      <w:proofErr w:type="spellEnd"/>
      <w:r w:rsidR="00F53F3E">
        <w:rPr>
          <w:rFonts w:ascii="Times New Roman" w:hAnsi="Times New Roman" w:cs="Times New Roman"/>
          <w:sz w:val="28"/>
          <w:szCs w:val="28"/>
        </w:rPr>
        <w:t xml:space="preserve"> </w:t>
      </w:r>
      <w:r w:rsidR="002C62DE">
        <w:rPr>
          <w:rFonts w:ascii="Times New Roman" w:hAnsi="Times New Roman" w:cs="Times New Roman"/>
          <w:sz w:val="28"/>
          <w:szCs w:val="28"/>
        </w:rPr>
        <w:t>при</w:t>
      </w:r>
      <w:r w:rsidR="00F53F3E">
        <w:rPr>
          <w:rFonts w:ascii="Times New Roman" w:hAnsi="Times New Roman" w:cs="Times New Roman"/>
          <w:sz w:val="28"/>
          <w:szCs w:val="28"/>
        </w:rPr>
        <w:t xml:space="preserve"> входе в здание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3F3E">
        <w:rPr>
          <w:rFonts w:ascii="Times New Roman" w:hAnsi="Times New Roman" w:cs="Times New Roman"/>
          <w:sz w:val="28"/>
          <w:szCs w:val="28"/>
        </w:rPr>
        <w:t>Ведутся журналы посещения сотрудников и посетителей, приема и  сдачи дежурств вахты.</w:t>
      </w:r>
    </w:p>
    <w:p w:rsidR="002B2DBD" w:rsidRDefault="002B2DBD" w:rsidP="0023499C">
      <w:pPr>
        <w:pStyle w:val="a5"/>
        <w:rPr>
          <w:bCs/>
        </w:rPr>
      </w:pPr>
      <w:r w:rsidRPr="009C7497">
        <w:rPr>
          <w:bCs/>
        </w:rPr>
        <w:t xml:space="preserve">В фойе Центра народной культуры и досуга развешаны тематические, информационные плакаты </w:t>
      </w:r>
      <w:r>
        <w:rPr>
          <w:bCs/>
        </w:rPr>
        <w:t>«Терроризм – угроза обществу». В методическом кабинете была разработана методические рекомендации по проведению тематического меропри</w:t>
      </w:r>
      <w:bookmarkStart w:id="0" w:name="_GoBack"/>
      <w:bookmarkEnd w:id="0"/>
      <w:r>
        <w:rPr>
          <w:bCs/>
        </w:rPr>
        <w:t>ятия для молодежи «Осторожно терроризм!».</w:t>
      </w:r>
    </w:p>
    <w:p w:rsidR="00735A20" w:rsidRPr="00735A20" w:rsidRDefault="00735A20" w:rsidP="00735A20">
      <w:pPr>
        <w:pStyle w:val="a5"/>
        <w:spacing w:line="276" w:lineRule="auto"/>
        <w:rPr>
          <w:bCs/>
        </w:rPr>
      </w:pPr>
    </w:p>
    <w:p w:rsidR="00943A8B" w:rsidRPr="00943A8B" w:rsidRDefault="00F53F3E" w:rsidP="0023499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A20">
        <w:rPr>
          <w:rFonts w:ascii="Times New Roman" w:hAnsi="Times New Roman" w:cs="Times New Roman"/>
          <w:i/>
          <w:sz w:val="28"/>
          <w:szCs w:val="28"/>
        </w:rPr>
        <w:t xml:space="preserve"> Проблемные вопросы в области противодействия идеологии терроризма (адресная профилактическая работа, информационно-</w:t>
      </w:r>
      <w:r w:rsidR="001A01CF" w:rsidRPr="00735A20">
        <w:rPr>
          <w:rFonts w:ascii="Times New Roman" w:hAnsi="Times New Roman" w:cs="Times New Roman"/>
          <w:i/>
          <w:sz w:val="28"/>
          <w:szCs w:val="28"/>
        </w:rPr>
        <w:t>пропагандистские и иные мероприятия</w:t>
      </w:r>
      <w:r w:rsidRPr="00735A20">
        <w:rPr>
          <w:rFonts w:ascii="Times New Roman" w:hAnsi="Times New Roman" w:cs="Times New Roman"/>
          <w:i/>
          <w:sz w:val="28"/>
          <w:szCs w:val="28"/>
        </w:rPr>
        <w:t>)</w:t>
      </w:r>
    </w:p>
    <w:p w:rsidR="001A01CF" w:rsidRDefault="001A01CF" w:rsidP="00234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Информационно-пропагандистские и иные мероприятия</w:t>
      </w:r>
      <w:r w:rsidR="00E62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ЦНКиД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A0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регулярно освещаются в социальных сетях на странице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B85512">
          <w:rPr>
            <w:rStyle w:val="a3"/>
            <w:rFonts w:ascii="Times New Roman" w:hAnsi="Times New Roman" w:cs="Times New Roman"/>
            <w:sz w:val="28"/>
            <w:szCs w:val="28"/>
          </w:rPr>
          <w:t>https://vk.com/cnkid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В информационных стендах обновляется материал. Сотрудниками проводятся </w:t>
      </w:r>
      <w:r w:rsidR="00514991">
        <w:rPr>
          <w:rFonts w:ascii="Times New Roman" w:hAnsi="Times New Roman" w:cs="Times New Roman"/>
          <w:sz w:val="28"/>
          <w:szCs w:val="28"/>
        </w:rPr>
        <w:t>акции, круглые столы для молодежи и населения города  по противодействию терроризму.</w:t>
      </w:r>
    </w:p>
    <w:p w:rsidR="00514991" w:rsidRDefault="00514991" w:rsidP="0023499C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 сентября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провели</w:t>
      </w:r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круглый стол для молодежи «Беслан. Память», </w:t>
      </w:r>
      <w:proofErr w:type="gramStart"/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посвященный</w:t>
      </w:r>
      <w:proofErr w:type="gramEnd"/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Дню солидарности в борьбе с </w:t>
      </w:r>
      <w:r w:rsidRPr="00514991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терроризм</w:t>
      </w:r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ом. На мероприятие были приглашены студенты и преподаватели из </w:t>
      </w:r>
      <w:proofErr w:type="spellStart"/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Сибайского</w:t>
      </w:r>
      <w:proofErr w:type="spellEnd"/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колледжа искусств, педагог – психолог Южного филиала Республиканского молодежного социально – психологического и информационно- методического центра </w:t>
      </w:r>
      <w:proofErr w:type="spellStart"/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Р.А.Микрюкова</w:t>
      </w:r>
      <w:proofErr w:type="spellEnd"/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старший инспектор по делам несовершеннолетних ОМВД по городу Сибаю </w:t>
      </w:r>
      <w:proofErr w:type="spellStart"/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Р.А.Зарипов</w:t>
      </w:r>
      <w:proofErr w:type="spellEnd"/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Во время мероприятия </w:t>
      </w:r>
      <w:proofErr w:type="spellStart"/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Рина</w:t>
      </w:r>
      <w:proofErr w:type="spellEnd"/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Александровна прочитала лекцию по психологической безопасности «Моя психологическая безопасность» и провела тест – игру «Дерево». Инспектор ознакомил студентов с методическими рекомендациями по профилактике </w:t>
      </w:r>
      <w:r w:rsidRPr="00514991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терроризм</w:t>
      </w:r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а, экстремизма </w:t>
      </w:r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ликвидации последствий их проявлений. Вместе с участниками обсу</w:t>
      </w:r>
      <w:r w:rsidR="00234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ждены </w:t>
      </w:r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вопросы о недопущении экстремизма и межнациональной вражды и посмотрели документальный фильм о </w:t>
      </w:r>
      <w:proofErr w:type="spellStart"/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Бесланском</w:t>
      </w:r>
      <w:proofErr w:type="spellEnd"/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террористе - </w:t>
      </w:r>
      <w:proofErr w:type="spellStart"/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Нурпаше</w:t>
      </w:r>
      <w:proofErr w:type="spellEnd"/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Кулаеве</w:t>
      </w:r>
      <w:proofErr w:type="spellEnd"/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 </w:t>
      </w:r>
    </w:p>
    <w:p w:rsidR="00514991" w:rsidRDefault="00514991" w:rsidP="002349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Проведена акция «Терроризму нет!». </w:t>
      </w:r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акции для жителей нашего города были розданы буклеты «Мы разные, но мы вместе против террора! Миру мир!», памятки по профилактике телефонного </w:t>
      </w:r>
      <w:r w:rsidRPr="00514991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терроризм</w:t>
      </w:r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и рассказаны правила поведения в ситуациях, связанных с </w:t>
      </w:r>
      <w:r w:rsidRPr="00514991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терроризм</w:t>
      </w:r>
      <w:r w:rsidRPr="00514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ом.</w:t>
      </w:r>
    </w:p>
    <w:p w:rsidR="002C62DE" w:rsidRPr="002C62DE" w:rsidRDefault="002C62DE" w:rsidP="002349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62DE">
        <w:rPr>
          <w:rFonts w:ascii="Times New Roman" w:hAnsi="Times New Roman" w:cs="Times New Roman"/>
          <w:sz w:val="28"/>
          <w:szCs w:val="28"/>
          <w:lang w:val="be-BY"/>
        </w:rPr>
        <w:t xml:space="preserve">Центр народной культуры и досуга поддерживает тесную связь с общественными объединениями и  религиозными конфессиями направленных на профилактику экстремизма.  </w:t>
      </w:r>
      <w:r w:rsidRPr="002C6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Ежегодно</w:t>
      </w:r>
      <w:r w:rsidRPr="002C62DE">
        <w:rPr>
          <w:rFonts w:ascii="Times New Roman" w:hAnsi="Times New Roman" w:cs="Times New Roman"/>
          <w:sz w:val="28"/>
          <w:szCs w:val="28"/>
        </w:rPr>
        <w:t xml:space="preserve"> совместно с воспитанниками воскресной школы </w:t>
      </w:r>
      <w:r w:rsidRPr="002C6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проводится </w:t>
      </w:r>
      <w:r w:rsidRPr="002C62DE">
        <w:rPr>
          <w:rFonts w:ascii="Times New Roman" w:hAnsi="Times New Roman" w:cs="Times New Roman"/>
          <w:sz w:val="28"/>
          <w:szCs w:val="28"/>
        </w:rPr>
        <w:t>концерт, посвященный Рождеству Христову, в городской мечети «</w:t>
      </w:r>
      <w:proofErr w:type="spellStart"/>
      <w:r w:rsidRPr="002C62DE">
        <w:rPr>
          <w:rFonts w:ascii="Times New Roman" w:hAnsi="Times New Roman" w:cs="Times New Roman"/>
          <w:sz w:val="28"/>
          <w:szCs w:val="28"/>
        </w:rPr>
        <w:t>Таква</w:t>
      </w:r>
      <w:proofErr w:type="spellEnd"/>
      <w:r w:rsidRPr="002C62DE">
        <w:rPr>
          <w:rFonts w:ascii="Times New Roman" w:hAnsi="Times New Roman" w:cs="Times New Roman"/>
          <w:sz w:val="28"/>
          <w:szCs w:val="28"/>
        </w:rPr>
        <w:t>» - «Ураза байрам», «</w:t>
      </w:r>
      <w:proofErr w:type="spellStart"/>
      <w:r w:rsidRPr="002C62DE">
        <w:rPr>
          <w:rFonts w:ascii="Times New Roman" w:hAnsi="Times New Roman" w:cs="Times New Roman"/>
          <w:sz w:val="28"/>
          <w:szCs w:val="28"/>
        </w:rPr>
        <w:t>Курбан</w:t>
      </w:r>
      <w:proofErr w:type="spellEnd"/>
      <w:r w:rsidRPr="002C62DE">
        <w:rPr>
          <w:rFonts w:ascii="Times New Roman" w:hAnsi="Times New Roman" w:cs="Times New Roman"/>
          <w:sz w:val="28"/>
          <w:szCs w:val="28"/>
        </w:rPr>
        <w:t xml:space="preserve"> байрам». Традиционно проводятся праздники «</w:t>
      </w:r>
      <w:proofErr w:type="spellStart"/>
      <w:r w:rsidRPr="002C62DE">
        <w:rPr>
          <w:rFonts w:ascii="Times New Roman" w:hAnsi="Times New Roman" w:cs="Times New Roman"/>
          <w:sz w:val="28"/>
          <w:szCs w:val="28"/>
        </w:rPr>
        <w:t>Шэжере</w:t>
      </w:r>
      <w:proofErr w:type="spellEnd"/>
      <w:r w:rsidRPr="002C62DE">
        <w:rPr>
          <w:rFonts w:ascii="Times New Roman" w:hAnsi="Times New Roman" w:cs="Times New Roman"/>
          <w:sz w:val="28"/>
          <w:szCs w:val="28"/>
        </w:rPr>
        <w:t xml:space="preserve"> байрам», «Сибай </w:t>
      </w:r>
      <w:proofErr w:type="spellStart"/>
      <w:r w:rsidRPr="002C62DE">
        <w:rPr>
          <w:rFonts w:ascii="Times New Roman" w:hAnsi="Times New Roman" w:cs="Times New Roman"/>
          <w:sz w:val="28"/>
          <w:szCs w:val="28"/>
        </w:rPr>
        <w:t>йыйыны</w:t>
      </w:r>
      <w:proofErr w:type="spellEnd"/>
      <w:r w:rsidRPr="002C62DE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E62400" w:rsidRPr="0023499C" w:rsidRDefault="00E62400" w:rsidP="00234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МБУК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ЦНКиД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назначены лица, ответственные за проведение обследования зданий и территории Центра.</w:t>
      </w:r>
      <w:r w:rsidR="0023499C">
        <w:rPr>
          <w:rFonts w:ascii="Times New Roman" w:hAnsi="Times New Roman" w:cs="Times New Roman"/>
          <w:sz w:val="28"/>
          <w:szCs w:val="28"/>
        </w:rPr>
        <w:t xml:space="preserve"> Е</w:t>
      </w:r>
      <w:r w:rsidRPr="00E62400">
        <w:rPr>
          <w:rFonts w:ascii="Times New Roman" w:hAnsi="Times New Roman" w:cs="Times New Roman"/>
          <w:sz w:val="28"/>
          <w:szCs w:val="28"/>
        </w:rPr>
        <w:t>жегодно проводятся учения по гражданской обороне и предупреждению чрезвычайных ситуаций. С руководителями клубных формирований и работниками периодически проводится инструктаж, зачитываются основные правила при действиях в случае ЧС, раздаются памятки и буклеты.</w:t>
      </w:r>
      <w:r w:rsidR="0023499C">
        <w:rPr>
          <w:rFonts w:ascii="Times New Roman" w:hAnsi="Times New Roman" w:cs="Times New Roman"/>
          <w:sz w:val="28"/>
          <w:szCs w:val="28"/>
        </w:rPr>
        <w:t xml:space="preserve"> Так, </w:t>
      </w:r>
      <w:r w:rsidRPr="00E62400">
        <w:rPr>
          <w:rFonts w:ascii="Times New Roman" w:hAnsi="Times New Roman" w:cs="Times New Roman"/>
          <w:sz w:val="28"/>
          <w:szCs w:val="28"/>
        </w:rPr>
        <w:t>6 октября прошла очередная учебно-эвакуационная тренировка по ГО из здания на случай возникновения чрезвычайных ситуаций (пожар).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 </w:t>
      </w:r>
    </w:p>
    <w:p w:rsidR="00943A8B" w:rsidRPr="005023C8" w:rsidRDefault="0023499C" w:rsidP="0023499C">
      <w:pPr>
        <w:pStyle w:val="a5"/>
        <w:ind w:firstLine="708"/>
      </w:pPr>
      <w:r>
        <w:t>Н</w:t>
      </w:r>
      <w:r w:rsidR="00943A8B" w:rsidRPr="005023C8">
        <w:t xml:space="preserve">а сегодняшний день </w:t>
      </w:r>
      <w:r w:rsidR="00943A8B">
        <w:t xml:space="preserve">большой проблемой является несоответствие здания </w:t>
      </w:r>
      <w:r w:rsidR="00943A8B" w:rsidRPr="00EB3FB8">
        <w:rPr>
          <w:lang w:eastAsia="ru-RU"/>
        </w:rPr>
        <w:t xml:space="preserve">современным функциям. </w:t>
      </w:r>
      <w:r w:rsidR="00943A8B">
        <w:rPr>
          <w:lang w:eastAsia="ru-RU"/>
        </w:rPr>
        <w:t xml:space="preserve">Отсутствует вентиляционная система, недостаточное количество кабинетов и </w:t>
      </w:r>
      <w:r w:rsidR="00943A8B" w:rsidRPr="00EB3FB8">
        <w:rPr>
          <w:lang w:eastAsia="ru-RU"/>
        </w:rPr>
        <w:t>совокупн</w:t>
      </w:r>
      <w:r w:rsidR="00943A8B">
        <w:rPr>
          <w:lang w:eastAsia="ru-RU"/>
        </w:rPr>
        <w:t>ое</w:t>
      </w:r>
      <w:r w:rsidR="00943A8B" w:rsidRPr="00EB3FB8">
        <w:rPr>
          <w:lang w:eastAsia="ru-RU"/>
        </w:rPr>
        <w:t xml:space="preserve"> количество</w:t>
      </w:r>
      <w:r w:rsidR="00943A8B">
        <w:rPr>
          <w:lang w:eastAsia="ru-RU"/>
        </w:rPr>
        <w:t xml:space="preserve"> дефектов.</w:t>
      </w:r>
    </w:p>
    <w:p w:rsidR="00943A8B" w:rsidRPr="00E62400" w:rsidRDefault="00943A8B" w:rsidP="00943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4991" w:rsidRPr="00735A20" w:rsidRDefault="00514991" w:rsidP="00465259">
      <w:pPr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35A2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F40EC8" w:rsidRPr="00735A2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Количество публикаций в муниципальных </w:t>
      </w:r>
      <w:r w:rsidR="00E62400" w:rsidRPr="00735A2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печатных и электронных СМИ, а также в тематических группах в социальных сетях. </w:t>
      </w:r>
    </w:p>
    <w:p w:rsidR="00E62400" w:rsidRDefault="00E62400" w:rsidP="0046525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Антитеррористические публикации </w:t>
      </w:r>
      <w:r w:rsidR="00F40D7F">
        <w:rPr>
          <w:rFonts w:ascii="Times New Roman" w:hAnsi="Times New Roman" w:cs="Times New Roman"/>
          <w:sz w:val="28"/>
          <w:szCs w:val="28"/>
          <w:lang w:val="ba-RU"/>
        </w:rPr>
        <w:t xml:space="preserve">о проведенных мероприятиях, анонсы и инфоповоды </w:t>
      </w:r>
      <w:r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ЦНКиД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A0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регулярно освещаются в социальных сетях на странице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85512">
          <w:rPr>
            <w:rStyle w:val="a3"/>
            <w:rFonts w:ascii="Times New Roman" w:hAnsi="Times New Roman" w:cs="Times New Roman"/>
            <w:sz w:val="28"/>
            <w:szCs w:val="28"/>
          </w:rPr>
          <w:t>https://vk.com/cnkid</w:t>
        </w:r>
      </w:hyperlink>
      <w:r w:rsidR="00F40D7F">
        <w:rPr>
          <w:rFonts w:ascii="Times New Roman" w:hAnsi="Times New Roman" w:cs="Times New Roman"/>
          <w:sz w:val="28"/>
          <w:szCs w:val="28"/>
          <w:lang w:val="ba-RU"/>
        </w:rPr>
        <w:t>,</w:t>
      </w:r>
      <w:r w:rsidR="002C62DE">
        <w:rPr>
          <w:rFonts w:ascii="Times New Roman" w:hAnsi="Times New Roman" w:cs="Times New Roman"/>
          <w:sz w:val="28"/>
          <w:szCs w:val="28"/>
          <w:lang w:val="ba-RU"/>
        </w:rPr>
        <w:t xml:space="preserve"> Инстаграмм, </w:t>
      </w:r>
      <w:r w:rsidR="00F40D7F">
        <w:rPr>
          <w:rFonts w:ascii="Times New Roman" w:hAnsi="Times New Roman" w:cs="Times New Roman"/>
          <w:sz w:val="28"/>
          <w:szCs w:val="28"/>
          <w:lang w:val="ba-RU"/>
        </w:rPr>
        <w:t>на портале Про</w:t>
      </w:r>
      <w:proofErr w:type="gramStart"/>
      <w:r w:rsidR="00F40D7F">
        <w:rPr>
          <w:rFonts w:ascii="Times New Roman" w:hAnsi="Times New Roman" w:cs="Times New Roman"/>
          <w:sz w:val="28"/>
          <w:szCs w:val="28"/>
          <w:lang w:val="ba-RU"/>
        </w:rPr>
        <w:t>.К</w:t>
      </w:r>
      <w:proofErr w:type="gramEnd"/>
      <w:r w:rsidR="00F40D7F">
        <w:rPr>
          <w:rFonts w:ascii="Times New Roman" w:hAnsi="Times New Roman" w:cs="Times New Roman"/>
          <w:sz w:val="28"/>
          <w:szCs w:val="28"/>
          <w:lang w:val="ba-RU"/>
        </w:rPr>
        <w:t>ультура РФ и в официальном сайте учреждения.</w:t>
      </w:r>
      <w:r w:rsidR="00EA250F">
        <w:rPr>
          <w:rFonts w:ascii="Times New Roman" w:hAnsi="Times New Roman" w:cs="Times New Roman"/>
          <w:sz w:val="28"/>
          <w:szCs w:val="28"/>
        </w:rPr>
        <w:t xml:space="preserve"> За 2021 год опубликовано всего 5 публикаций по антитеррористической направленности.</w:t>
      </w:r>
    </w:p>
    <w:p w:rsidR="00F40D7F" w:rsidRDefault="00F40D7F" w:rsidP="0023499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ba-RU"/>
        </w:rPr>
      </w:pPr>
      <w:r w:rsidRPr="00735A20">
        <w:rPr>
          <w:rFonts w:ascii="Times New Roman" w:hAnsi="Times New Roman" w:cs="Times New Roman"/>
          <w:i/>
          <w:sz w:val="28"/>
          <w:szCs w:val="28"/>
          <w:lang w:val="ba-RU"/>
        </w:rPr>
        <w:t xml:space="preserve"> Проблемные вопросы разработки и реализации муниципальных программ в области профилактики терроризма, а также по минимизации и ликвидации его проявлений. </w:t>
      </w:r>
    </w:p>
    <w:p w:rsidR="002C62DE" w:rsidRPr="002C62DE" w:rsidRDefault="002C62DE" w:rsidP="00465259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ba-RU"/>
        </w:rPr>
      </w:pPr>
      <w:r w:rsidRPr="002C62DE">
        <w:rPr>
          <w:rFonts w:ascii="Times New Roman" w:hAnsi="Times New Roman" w:cs="Times New Roman"/>
          <w:sz w:val="28"/>
          <w:szCs w:val="28"/>
        </w:rPr>
        <w:t xml:space="preserve">Для большего охвата населения в мероприятия необходимо  усилить сотрудничество с учебными заведениями, провести совместные </w:t>
      </w:r>
      <w:proofErr w:type="spellStart"/>
      <w:r w:rsidRPr="002C62DE">
        <w:rPr>
          <w:rFonts w:ascii="Times New Roman" w:hAnsi="Times New Roman" w:cs="Times New Roman"/>
          <w:sz w:val="28"/>
          <w:szCs w:val="28"/>
        </w:rPr>
        <w:t>антинаркотические</w:t>
      </w:r>
      <w:proofErr w:type="spellEnd"/>
      <w:r w:rsidRPr="002C62DE">
        <w:rPr>
          <w:rFonts w:ascii="Times New Roman" w:hAnsi="Times New Roman" w:cs="Times New Roman"/>
          <w:sz w:val="28"/>
          <w:szCs w:val="28"/>
        </w:rPr>
        <w:t xml:space="preserve"> мероприятия,  так как залогом успешной работы в профилактике по совершенствованию антитеррористической деятельности </w:t>
      </w:r>
      <w:r w:rsidRPr="002C62DE">
        <w:rPr>
          <w:rFonts w:ascii="Times New Roman" w:hAnsi="Times New Roman" w:cs="Times New Roman"/>
          <w:sz w:val="28"/>
          <w:szCs w:val="28"/>
        </w:rPr>
        <w:lastRenderedPageBreak/>
        <w:t xml:space="preserve">являются совместные, хорошо скоординированные действия всех ведомств, отвечающих за эту работу.  </w:t>
      </w:r>
    </w:p>
    <w:p w:rsidR="002C62DE" w:rsidRDefault="000F759B" w:rsidP="0023499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ba-RU"/>
        </w:rPr>
      </w:pPr>
      <w:r w:rsidRPr="00735A20">
        <w:rPr>
          <w:rFonts w:ascii="Times New Roman" w:hAnsi="Times New Roman" w:cs="Times New Roman"/>
          <w:i/>
          <w:sz w:val="28"/>
          <w:szCs w:val="28"/>
          <w:lang w:val="ba-RU"/>
        </w:rPr>
        <w:t xml:space="preserve"> Количество сотрудников органов местного самоуправления, участвующих на постоянной основе в мероприятиях по профилактике терроризма, прошедших обучение на профильных курсах по</w:t>
      </w:r>
      <w:r w:rsidR="00BA59AA" w:rsidRPr="00735A20">
        <w:rPr>
          <w:rFonts w:ascii="Times New Roman" w:hAnsi="Times New Roman" w:cs="Times New Roman"/>
          <w:i/>
          <w:sz w:val="28"/>
          <w:szCs w:val="28"/>
          <w:lang w:val="ba-RU"/>
        </w:rPr>
        <w:t xml:space="preserve">вышения квалификации. </w:t>
      </w:r>
    </w:p>
    <w:p w:rsidR="002C62DE" w:rsidRDefault="002C62DE" w:rsidP="002C6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Все с</w:t>
      </w:r>
      <w:r w:rsidR="00BA59AA" w:rsidRPr="002C62DE">
        <w:rPr>
          <w:rFonts w:ascii="Times New Roman" w:hAnsi="Times New Roman" w:cs="Times New Roman"/>
          <w:sz w:val="28"/>
          <w:szCs w:val="28"/>
          <w:lang w:val="ba-RU"/>
        </w:rPr>
        <w:t>отрудники МБУК “Центр народной культуры и досуга”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принимают активное участие</w:t>
      </w:r>
      <w:r w:rsidRPr="002C62DE">
        <w:rPr>
          <w:rFonts w:ascii="Times New Roman" w:hAnsi="Times New Roman" w:cs="Times New Roman"/>
          <w:sz w:val="28"/>
          <w:szCs w:val="28"/>
          <w:lang w:val="ba-RU"/>
        </w:rPr>
        <w:t xml:space="preserve"> в мероприятиях по профилактике терроризма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</w:p>
    <w:p w:rsidR="002C62DE" w:rsidRPr="002C62DE" w:rsidRDefault="002C62DE" w:rsidP="002C6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C62DE">
        <w:rPr>
          <w:rFonts w:ascii="Times New Roman" w:hAnsi="Times New Roman" w:cs="Times New Roman"/>
          <w:sz w:val="28"/>
          <w:szCs w:val="28"/>
          <w:lang w:val="be-BY"/>
        </w:rPr>
        <w:t>Также, все коллективы художественной самодеятельности активно работают по укреплению толерантности и профилактики экстремизма в молодежной среде. В репертуарах ансамблей имеются песни и танцы народов мира, выезжают с концертной программой в соседние районы республики Башкортостан и Челябинской области. В дальнейшем Центр народной культуры планирует также вести работу по данному направлению и активизировать работу среди молодежи.</w:t>
      </w:r>
    </w:p>
    <w:p w:rsidR="000F759B" w:rsidRDefault="002C62DE" w:rsidP="002C6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О</w:t>
      </w:r>
      <w:r w:rsidR="00BA59AA" w:rsidRPr="002C62DE">
        <w:rPr>
          <w:rFonts w:ascii="Times New Roman" w:hAnsi="Times New Roman" w:cs="Times New Roman"/>
          <w:sz w:val="28"/>
          <w:szCs w:val="28"/>
          <w:lang w:val="ba-RU"/>
        </w:rPr>
        <w:t>бучение на профильных курсах повышения квалификации не проходили.</w:t>
      </w:r>
    </w:p>
    <w:p w:rsidR="002C62DE" w:rsidRPr="002C62DE" w:rsidRDefault="002C62DE" w:rsidP="002C6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2B2DBD" w:rsidRPr="002C62DE" w:rsidRDefault="00BA59AA" w:rsidP="0023499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ba-RU"/>
        </w:rPr>
      </w:pPr>
      <w:r w:rsidRPr="00735A20">
        <w:rPr>
          <w:rFonts w:ascii="Times New Roman" w:hAnsi="Times New Roman" w:cs="Times New Roman"/>
          <w:i/>
          <w:sz w:val="28"/>
          <w:szCs w:val="28"/>
          <w:lang w:val="ba-RU"/>
        </w:rPr>
        <w:t xml:space="preserve"> </w:t>
      </w:r>
      <w:r w:rsidR="00AB42D6" w:rsidRPr="00735A20">
        <w:rPr>
          <w:rFonts w:ascii="Times New Roman" w:hAnsi="Times New Roman" w:cs="Times New Roman"/>
          <w:i/>
          <w:sz w:val="28"/>
          <w:szCs w:val="28"/>
          <w:lang w:val="ba-RU"/>
        </w:rPr>
        <w:t xml:space="preserve">Эффективность исполнения поручений антитеррористической комиссии РБ и антитеррористической комиссии муниципального образования, результативность проводимой деятельности в области профилактики террористических проявлений. </w:t>
      </w:r>
    </w:p>
    <w:p w:rsidR="004D4945" w:rsidRPr="008B4540" w:rsidRDefault="004D4945" w:rsidP="004D4945">
      <w:pPr>
        <w:pStyle w:val="a5"/>
        <w:jc w:val="center"/>
        <w:rPr>
          <w:b/>
          <w:i/>
        </w:rPr>
      </w:pPr>
    </w:p>
    <w:p w:rsidR="0023499C" w:rsidRDefault="004D4945" w:rsidP="002349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2DE"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 w:rsidRPr="002C62DE">
        <w:rPr>
          <w:rFonts w:ascii="Times New Roman" w:hAnsi="Times New Roman" w:cs="Times New Roman"/>
          <w:sz w:val="28"/>
          <w:szCs w:val="28"/>
        </w:rPr>
        <w:t>ЦНКиД</w:t>
      </w:r>
      <w:proofErr w:type="spellEnd"/>
      <w:r w:rsidRPr="002C62DE">
        <w:rPr>
          <w:rFonts w:ascii="Times New Roman" w:hAnsi="Times New Roman" w:cs="Times New Roman"/>
          <w:sz w:val="28"/>
          <w:szCs w:val="28"/>
        </w:rPr>
        <w:t>» ГО г</w:t>
      </w:r>
      <w:proofErr w:type="gramStart"/>
      <w:r w:rsidRPr="002C62D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C62DE">
        <w:rPr>
          <w:rFonts w:ascii="Times New Roman" w:hAnsi="Times New Roman" w:cs="Times New Roman"/>
          <w:sz w:val="28"/>
          <w:szCs w:val="28"/>
        </w:rPr>
        <w:t xml:space="preserve">ибай ведется большая работа по профилактике и осуществлению мер, направленных на укрепление толерантности и профилактики экстремизма в молодежной среде. </w:t>
      </w:r>
      <w:r w:rsidR="002C62DE">
        <w:rPr>
          <w:rFonts w:ascii="Times New Roman" w:hAnsi="Times New Roman" w:cs="Times New Roman"/>
          <w:sz w:val="28"/>
          <w:szCs w:val="28"/>
        </w:rPr>
        <w:t>С</w:t>
      </w:r>
      <w:r w:rsidRPr="002C62DE">
        <w:rPr>
          <w:rFonts w:ascii="Times New Roman" w:hAnsi="Times New Roman" w:cs="Times New Roman"/>
          <w:sz w:val="28"/>
          <w:szCs w:val="28"/>
        </w:rPr>
        <w:t xml:space="preserve">огласно плану в течение года по данному направлению </w:t>
      </w:r>
      <w:proofErr w:type="gramStart"/>
      <w:r w:rsidR="002C62DE">
        <w:rPr>
          <w:rFonts w:ascii="Times New Roman" w:hAnsi="Times New Roman" w:cs="Times New Roman"/>
          <w:sz w:val="28"/>
          <w:szCs w:val="28"/>
        </w:rPr>
        <w:t>проводятся</w:t>
      </w:r>
      <w:r w:rsidRPr="002C62DE">
        <w:rPr>
          <w:rFonts w:ascii="Times New Roman" w:hAnsi="Times New Roman" w:cs="Times New Roman"/>
          <w:sz w:val="28"/>
          <w:szCs w:val="28"/>
        </w:rPr>
        <w:t xml:space="preserve"> ряд мероприятий</w:t>
      </w:r>
      <w:proofErr w:type="gramEnd"/>
      <w:r w:rsidRPr="002C62DE">
        <w:rPr>
          <w:rFonts w:ascii="Times New Roman" w:hAnsi="Times New Roman" w:cs="Times New Roman"/>
          <w:sz w:val="28"/>
          <w:szCs w:val="28"/>
        </w:rPr>
        <w:t xml:space="preserve">: развлекательно - игровые программы для детей, молодежные  акции, тематические концерты, </w:t>
      </w:r>
      <w:proofErr w:type="spellStart"/>
      <w:r w:rsidRPr="002C62DE">
        <w:rPr>
          <w:rFonts w:ascii="Times New Roman" w:hAnsi="Times New Roman" w:cs="Times New Roman"/>
          <w:sz w:val="28"/>
          <w:szCs w:val="28"/>
        </w:rPr>
        <w:t>флеш-мобы</w:t>
      </w:r>
      <w:proofErr w:type="spellEnd"/>
      <w:r w:rsidRPr="002C62DE">
        <w:rPr>
          <w:rFonts w:ascii="Times New Roman" w:hAnsi="Times New Roman" w:cs="Times New Roman"/>
          <w:sz w:val="28"/>
          <w:szCs w:val="28"/>
        </w:rPr>
        <w:t xml:space="preserve">, выставки и мастер- классы. </w:t>
      </w:r>
    </w:p>
    <w:p w:rsidR="002C62DE" w:rsidRPr="002C62DE" w:rsidRDefault="002C62DE" w:rsidP="002349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2C62DE">
        <w:rPr>
          <w:rFonts w:ascii="Times New Roman" w:hAnsi="Times New Roman" w:cs="Times New Roman"/>
          <w:sz w:val="28"/>
          <w:szCs w:val="28"/>
          <w:lang w:val="ba-RU"/>
        </w:rPr>
        <w:t xml:space="preserve">егулярно проводимые культурно-массовые мероприятия и принятые меры по безопасности учреждения дают эффективные результаты. </w:t>
      </w:r>
    </w:p>
    <w:p w:rsidR="004D4945" w:rsidRPr="002C62DE" w:rsidRDefault="004D4945" w:rsidP="004D4945">
      <w:pPr>
        <w:jc w:val="both"/>
        <w:rPr>
          <w:lang w:val="ba-RU"/>
        </w:rPr>
      </w:pPr>
    </w:p>
    <w:p w:rsidR="004D4945" w:rsidRPr="0018177A" w:rsidRDefault="004D4945" w:rsidP="004D4945">
      <w:pPr>
        <w:jc w:val="both"/>
        <w:rPr>
          <w:lang w:val="be-BY"/>
        </w:rPr>
      </w:pPr>
      <w:r>
        <w:rPr>
          <w:lang w:val="be-BY"/>
        </w:rPr>
        <w:tab/>
      </w:r>
      <w:r>
        <w:rPr>
          <w:sz w:val="28"/>
          <w:szCs w:val="28"/>
        </w:rPr>
        <w:t xml:space="preserve"> </w:t>
      </w:r>
    </w:p>
    <w:p w:rsidR="004D4945" w:rsidRPr="0018177A" w:rsidRDefault="004D4945" w:rsidP="004D4945">
      <w:pPr>
        <w:jc w:val="both"/>
        <w:rPr>
          <w:lang w:val="be-BY"/>
        </w:rPr>
      </w:pPr>
      <w:r w:rsidRPr="0018177A">
        <w:rPr>
          <w:lang w:val="be-BY"/>
        </w:rPr>
        <w:tab/>
      </w:r>
    </w:p>
    <w:sectPr w:rsidR="004D4945" w:rsidRPr="0018177A" w:rsidSect="00F80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65259"/>
    <w:rsid w:val="000F759B"/>
    <w:rsid w:val="001A01CF"/>
    <w:rsid w:val="0023499C"/>
    <w:rsid w:val="002B2DBD"/>
    <w:rsid w:val="002C62DE"/>
    <w:rsid w:val="003E726E"/>
    <w:rsid w:val="00465259"/>
    <w:rsid w:val="004D4945"/>
    <w:rsid w:val="00514991"/>
    <w:rsid w:val="005B22BE"/>
    <w:rsid w:val="00656185"/>
    <w:rsid w:val="00735A20"/>
    <w:rsid w:val="00943A8B"/>
    <w:rsid w:val="009949C2"/>
    <w:rsid w:val="00AB42D6"/>
    <w:rsid w:val="00BA59AA"/>
    <w:rsid w:val="00D837B7"/>
    <w:rsid w:val="00E62400"/>
    <w:rsid w:val="00EA250F"/>
    <w:rsid w:val="00F40D7F"/>
    <w:rsid w:val="00F40EC8"/>
    <w:rsid w:val="00F53F3E"/>
    <w:rsid w:val="00F541EA"/>
    <w:rsid w:val="00F80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1CF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514991"/>
    <w:rPr>
      <w:i/>
      <w:iCs/>
    </w:rPr>
  </w:style>
  <w:style w:type="paragraph" w:styleId="a5">
    <w:name w:val="No Spacing"/>
    <w:link w:val="a6"/>
    <w:uiPriority w:val="1"/>
    <w:qFormat/>
    <w:rsid w:val="002B2DBD"/>
    <w:pPr>
      <w:shd w:val="clear" w:color="auto" w:fill="FFFFFF"/>
      <w:spacing w:after="0" w:line="240" w:lineRule="auto"/>
      <w:ind w:right="11" w:firstLine="715"/>
      <w:jc w:val="both"/>
    </w:pPr>
    <w:rPr>
      <w:rFonts w:ascii="Times New Roman" w:eastAsia="Calibri" w:hAnsi="Times New Roman" w:cs="Times New Roman"/>
      <w:color w:val="000000"/>
      <w:sz w:val="28"/>
      <w:szCs w:val="28"/>
      <w:lang w:eastAsia="en-US"/>
    </w:rPr>
  </w:style>
  <w:style w:type="character" w:styleId="a7">
    <w:name w:val="Strong"/>
    <w:basedOn w:val="a0"/>
    <w:uiPriority w:val="22"/>
    <w:qFormat/>
    <w:rsid w:val="004D4945"/>
    <w:rPr>
      <w:b/>
      <w:bCs/>
    </w:rPr>
  </w:style>
  <w:style w:type="character" w:customStyle="1" w:styleId="apple-converted-space">
    <w:name w:val="apple-converted-space"/>
    <w:basedOn w:val="a0"/>
    <w:rsid w:val="004D4945"/>
  </w:style>
  <w:style w:type="paragraph" w:customStyle="1" w:styleId="ConsPlusNormal">
    <w:name w:val="ConsPlusNormal"/>
    <w:rsid w:val="004D49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D4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4945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rsid w:val="00943A8B"/>
    <w:rPr>
      <w:rFonts w:ascii="Times New Roman" w:eastAsia="Calibri" w:hAnsi="Times New Roman" w:cs="Times New Roman"/>
      <w:color w:val="000000"/>
      <w:sz w:val="28"/>
      <w:szCs w:val="28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nkid" TargetMode="External"/><Relationship Id="rId4" Type="http://schemas.openxmlformats.org/officeDocument/2006/relationships/hyperlink" Target="https://vk.com/cnk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2021-10-14T05:22:00Z</dcterms:created>
  <dcterms:modified xsi:type="dcterms:W3CDTF">2022-05-06T07:00:00Z</dcterms:modified>
</cp:coreProperties>
</file>